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B295" w14:textId="77777777" w:rsidR="00DA4C09" w:rsidRDefault="00B8634A" w:rsidP="00B8634A">
      <w:pPr>
        <w:jc w:val="center"/>
        <w:rPr>
          <w:b/>
          <w:u w:val="single"/>
        </w:rPr>
      </w:pPr>
      <w:r>
        <w:rPr>
          <w:b/>
          <w:noProof/>
          <w:u w:val="single"/>
          <w:lang w:eastAsia="de-DE"/>
        </w:rPr>
        <w:drawing>
          <wp:anchor distT="0" distB="0" distL="114300" distR="114300" simplePos="0" relativeHeight="251658240" behindDoc="0" locked="0" layoutInCell="1" allowOverlap="1" wp14:anchorId="67C2B2A8" wp14:editId="67C2B2A9">
            <wp:simplePos x="0" y="0"/>
            <wp:positionH relativeFrom="margin">
              <wp:align>right</wp:align>
            </wp:positionH>
            <wp:positionV relativeFrom="margin">
              <wp:posOffset>-517525</wp:posOffset>
            </wp:positionV>
            <wp:extent cx="915035" cy="946150"/>
            <wp:effectExtent l="19050" t="0" r="0" b="0"/>
            <wp:wrapSquare wrapText="bothSides"/>
            <wp:docPr id="1" name="Grafik 0" descr="RIE_Logo_RGB_72dpi_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E_Logo_RGB_72dpi_cop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5CE6" w:rsidRPr="00865CE6">
        <w:rPr>
          <w:b/>
          <w:u w:val="single"/>
        </w:rPr>
        <w:t>Zutrittsankündigung</w:t>
      </w:r>
    </w:p>
    <w:p w14:paraId="67C2B296" w14:textId="77777777" w:rsidR="00865CE6" w:rsidRDefault="00865CE6" w:rsidP="00865CE6">
      <w:pPr>
        <w:jc w:val="center"/>
        <w:rPr>
          <w:b/>
          <w:u w:val="single"/>
        </w:rPr>
      </w:pPr>
    </w:p>
    <w:p w14:paraId="67C2B297" w14:textId="39A6BCDB" w:rsidR="00865CE6" w:rsidRDefault="00865CE6" w:rsidP="00E13A9D">
      <w:pPr>
        <w:jc w:val="both"/>
      </w:pPr>
      <w:r>
        <w:t>Für das abgesperrte Betriebsgeländ</w:t>
      </w:r>
      <w:r w:rsidR="00BA6EF9">
        <w:t>e des Münchner Rennvereins e.V.</w:t>
      </w:r>
      <w:r>
        <w:t xml:space="preserve">, Graf-Lehndorff-Str. 36, 81929 München nach den Bestimmungen des IfSG (Infektionsschutzgesetz) anlässlich Corona/ Covid 19 </w:t>
      </w:r>
      <w:r w:rsidR="00B8634A">
        <w:t xml:space="preserve">gilt </w:t>
      </w:r>
      <w:r>
        <w:t xml:space="preserve">ausschließlich für den </w:t>
      </w:r>
      <w:r w:rsidR="00C82CAB">
        <w:t>28</w:t>
      </w:r>
      <w:r>
        <w:t>.</w:t>
      </w:r>
      <w:r w:rsidR="00C82CAB">
        <w:t>05</w:t>
      </w:r>
      <w:r>
        <w:t>.202</w:t>
      </w:r>
      <w:r w:rsidR="00C82CAB">
        <w:t>1</w:t>
      </w:r>
      <w:r>
        <w:t>.</w:t>
      </w:r>
    </w:p>
    <w:p w14:paraId="67C2B298" w14:textId="3D5C7087" w:rsidR="00865CE6" w:rsidRDefault="00865CE6" w:rsidP="00E13A9D">
      <w:pPr>
        <w:jc w:val="both"/>
      </w:pPr>
      <w:r>
        <w:t xml:space="preserve">Die Zutrittsankündigung ist unbedingt komplett ausgefüllt bis </w:t>
      </w:r>
      <w:r w:rsidR="000D071D">
        <w:t>27</w:t>
      </w:r>
      <w:r>
        <w:t>.</w:t>
      </w:r>
      <w:r w:rsidR="000D071D">
        <w:t>05</w:t>
      </w:r>
      <w:r>
        <w:t>.202</w:t>
      </w:r>
      <w:r w:rsidR="000D071D">
        <w:t>1</w:t>
      </w:r>
      <w:r>
        <w:t xml:space="preserve">, </w:t>
      </w:r>
      <w:r w:rsidR="006E0152">
        <w:t>08</w:t>
      </w:r>
      <w:r>
        <w:t xml:space="preserve">:00 Uhr an den </w:t>
      </w:r>
      <w:r w:rsidR="00D948BB">
        <w:t xml:space="preserve"> </w:t>
      </w:r>
      <w:r>
        <w:t xml:space="preserve">Münchner Rennverein e.V. per </w:t>
      </w:r>
      <w:r w:rsidR="000D62FB">
        <w:t>E-Mail oder Fax</w:t>
      </w:r>
      <w:r>
        <w:t xml:space="preserve">: </w:t>
      </w:r>
      <w:hyperlink r:id="rId6" w:history="1">
        <w:r w:rsidRPr="00BB337F">
          <w:rPr>
            <w:rStyle w:val="Hyperlink"/>
          </w:rPr>
          <w:t>rennverein@galoppmuenchen.de</w:t>
        </w:r>
      </w:hyperlink>
      <w:r w:rsidR="000D62FB">
        <w:t xml:space="preserve"> / 089-908197 </w:t>
      </w:r>
      <w:r>
        <w:t xml:space="preserve">zurückzusenden. </w:t>
      </w:r>
    </w:p>
    <w:p w14:paraId="67C2B299" w14:textId="1E55CD20" w:rsidR="00865CE6" w:rsidRDefault="00865CE6" w:rsidP="00E13A9D">
      <w:pPr>
        <w:jc w:val="both"/>
      </w:pPr>
      <w:r>
        <w:t xml:space="preserve">Der Münchner Rennverein e.V. weist ausdrücklich darauf hin, dass </w:t>
      </w:r>
      <w:r w:rsidRPr="00B8634A">
        <w:rPr>
          <w:b/>
        </w:rPr>
        <w:t>NUR</w:t>
      </w:r>
      <w:r>
        <w:t xml:space="preserve"> gegen Vorlage eines gültigen </w:t>
      </w:r>
      <w:r w:rsidRPr="00B8634A">
        <w:rPr>
          <w:u w:val="single"/>
        </w:rPr>
        <w:t>Lich</w:t>
      </w:r>
      <w:r w:rsidR="00B8634A" w:rsidRPr="00B8634A">
        <w:rPr>
          <w:u w:val="single"/>
        </w:rPr>
        <w:t>t</w:t>
      </w:r>
      <w:r w:rsidRPr="00B8634A">
        <w:rPr>
          <w:u w:val="single"/>
        </w:rPr>
        <w:t>bildausweises</w:t>
      </w:r>
      <w:r>
        <w:t xml:space="preserve"> und nachgewiesener </w:t>
      </w:r>
      <w:r w:rsidRPr="00B8634A">
        <w:rPr>
          <w:u w:val="single"/>
        </w:rPr>
        <w:t>Berechtigung</w:t>
      </w:r>
      <w:r w:rsidR="00B8634A">
        <w:t xml:space="preserve"> </w:t>
      </w:r>
      <w:r>
        <w:t xml:space="preserve"> Zugang zu den jeweils ausgewiesenen Segmenten des Rennvereins-, </w:t>
      </w:r>
      <w:r w:rsidR="00B8634A">
        <w:t>Stall- und Zusc</w:t>
      </w:r>
      <w:r>
        <w:t>h</w:t>
      </w:r>
      <w:r w:rsidR="00B8634A">
        <w:t>a</w:t>
      </w:r>
      <w:r>
        <w:t xml:space="preserve">uergeländes gewährt wird. </w:t>
      </w:r>
    </w:p>
    <w:p w14:paraId="5CAB158C" w14:textId="578309CE" w:rsidR="000D071D" w:rsidRPr="00C34819" w:rsidRDefault="00EC3EE5" w:rsidP="00E13A9D">
      <w:pPr>
        <w:jc w:val="both"/>
        <w:rPr>
          <w:b/>
          <w:bCs/>
        </w:rPr>
      </w:pPr>
      <w:r w:rsidRPr="00C34819">
        <w:rPr>
          <w:b/>
          <w:bCs/>
        </w:rPr>
        <w:t>Es gilt FFP-2 Maskenpflicht auf dem gesamten Gelände.</w:t>
      </w:r>
    </w:p>
    <w:p w14:paraId="67C2B29A" w14:textId="77777777" w:rsidR="00B8634A" w:rsidRDefault="00B8634A" w:rsidP="00E13A9D">
      <w:pPr>
        <w:jc w:val="both"/>
      </w:pPr>
    </w:p>
    <w:p w14:paraId="67C2B29B" w14:textId="77777777" w:rsidR="00865CE6" w:rsidRDefault="00865CE6" w:rsidP="00E13A9D">
      <w:pPr>
        <w:jc w:val="both"/>
      </w:pPr>
      <w:r>
        <w:t>Vor- und Nachname: ………………………………………………………………………….</w:t>
      </w:r>
    </w:p>
    <w:p w14:paraId="67C2B29C" w14:textId="77777777" w:rsidR="00865CE6" w:rsidRDefault="00865CE6" w:rsidP="00E13A9D">
      <w:pPr>
        <w:jc w:val="both"/>
      </w:pPr>
      <w:r>
        <w:t>Straße: ……………………………………………………………………………………………….</w:t>
      </w:r>
    </w:p>
    <w:p w14:paraId="67C2B29D" w14:textId="77777777" w:rsidR="00865CE6" w:rsidRDefault="00865CE6" w:rsidP="00E13A9D">
      <w:pPr>
        <w:jc w:val="both"/>
      </w:pPr>
      <w:r>
        <w:t>PLZ und Wohnort: ………………………………………………………………………………</w:t>
      </w:r>
    </w:p>
    <w:p w14:paraId="67C2B29E" w14:textId="77777777" w:rsidR="00865CE6" w:rsidRDefault="00865CE6" w:rsidP="00E13A9D">
      <w:pPr>
        <w:jc w:val="both"/>
      </w:pPr>
      <w:r>
        <w:t>Funktion: ……………………………………………………………………………………………</w:t>
      </w:r>
    </w:p>
    <w:p w14:paraId="67C2B29F" w14:textId="77777777" w:rsidR="00865CE6" w:rsidRDefault="00865CE6" w:rsidP="00E13A9D">
      <w:pPr>
        <w:jc w:val="both"/>
      </w:pPr>
      <w:r>
        <w:t>Telefon: ……………………………………………………………………………………………..</w:t>
      </w:r>
    </w:p>
    <w:p w14:paraId="67C2B2A0" w14:textId="77777777" w:rsidR="00865CE6" w:rsidRDefault="00865CE6" w:rsidP="00E13A9D">
      <w:pPr>
        <w:jc w:val="both"/>
      </w:pPr>
      <w:r>
        <w:t>E-Mail: ………………………………………………………………………………………………..</w:t>
      </w:r>
    </w:p>
    <w:p w14:paraId="67C2B2A1" w14:textId="77777777" w:rsidR="00865CE6" w:rsidRDefault="00865CE6" w:rsidP="00E13A9D">
      <w:pPr>
        <w:jc w:val="both"/>
      </w:pPr>
      <w:r>
        <w:t xml:space="preserve">Die Angabe aller Daten ist zum Betreten des Betriebsgeländes zwingend erforderlich. </w:t>
      </w:r>
    </w:p>
    <w:p w14:paraId="67C2B2A2" w14:textId="77777777" w:rsidR="00865CE6" w:rsidRDefault="00865CE6" w:rsidP="00E13A9D">
      <w:pPr>
        <w:jc w:val="both"/>
      </w:pPr>
      <w:r>
        <w:t xml:space="preserve">Die Abgabe und Speicherung meiner Daten bei den zuständigen Gesundheitsbehörden genehmige ich ausschließlich </w:t>
      </w:r>
      <w:r w:rsidR="00C24296">
        <w:t>zum N</w:t>
      </w:r>
      <w:r w:rsidR="00B8634A">
        <w:t xml:space="preserve">achweis eventuell auftretender Infektionswege. </w:t>
      </w:r>
    </w:p>
    <w:p w14:paraId="67C2B2A3" w14:textId="77777777" w:rsidR="00B8634A" w:rsidRDefault="00B8634A" w:rsidP="00E13A9D">
      <w:pPr>
        <w:jc w:val="both"/>
      </w:pPr>
      <w:r>
        <w:t xml:space="preserve">Eine Abgabe der Daten an andere Dritte wird ausdrücklich nicht gestattet. </w:t>
      </w:r>
    </w:p>
    <w:p w14:paraId="67C2B2A4" w14:textId="77777777" w:rsidR="00B8634A" w:rsidRDefault="00B8634A" w:rsidP="00E13A9D">
      <w:pPr>
        <w:jc w:val="both"/>
      </w:pPr>
      <w:r>
        <w:t>Ich verpflichte mich, das veröffentlichte Konzept (</w:t>
      </w:r>
      <w:hyperlink r:id="rId7" w:history="1">
        <w:r w:rsidRPr="00BB337F">
          <w:rPr>
            <w:rStyle w:val="Hyperlink"/>
          </w:rPr>
          <w:t>www.deutscher-galopp.de/gr-wAssets/docs/konzept.pdf</w:t>
        </w:r>
      </w:hyperlink>
      <w:r>
        <w:t xml:space="preserve">) und ausgehängte besondere Regeln, Desinfektionsschutzmaßnahmen, Abstandsregeln und Bestimmungen über Mundschutzmasken einzuhalten. </w:t>
      </w:r>
    </w:p>
    <w:p w14:paraId="67C2B2A5" w14:textId="77777777" w:rsidR="00B8634A" w:rsidRDefault="00B8634A" w:rsidP="00865CE6"/>
    <w:p w14:paraId="67C2B2A6" w14:textId="77777777" w:rsidR="00B8634A" w:rsidRDefault="00B8634A" w:rsidP="00865CE6">
      <w:r>
        <w:t>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67C2B2A7" w14:textId="77777777" w:rsidR="00B8634A" w:rsidRPr="00865CE6" w:rsidRDefault="00B8634A" w:rsidP="00865CE6">
      <w:r>
        <w:t xml:space="preserve">Ort und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Unterschrift </w:t>
      </w:r>
    </w:p>
    <w:sectPr w:rsidR="00B8634A" w:rsidRPr="00865CE6" w:rsidSect="00DA4C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CE6"/>
    <w:rsid w:val="000107FA"/>
    <w:rsid w:val="0005208C"/>
    <w:rsid w:val="000D071D"/>
    <w:rsid w:val="000D62FB"/>
    <w:rsid w:val="001C20F4"/>
    <w:rsid w:val="00324001"/>
    <w:rsid w:val="004617A1"/>
    <w:rsid w:val="00467043"/>
    <w:rsid w:val="006E0152"/>
    <w:rsid w:val="006F2C90"/>
    <w:rsid w:val="007B4761"/>
    <w:rsid w:val="007F1D6B"/>
    <w:rsid w:val="00865CE6"/>
    <w:rsid w:val="008C7F63"/>
    <w:rsid w:val="00B275E5"/>
    <w:rsid w:val="00B8634A"/>
    <w:rsid w:val="00BA6EF9"/>
    <w:rsid w:val="00C24296"/>
    <w:rsid w:val="00C34819"/>
    <w:rsid w:val="00C7084F"/>
    <w:rsid w:val="00C82CAB"/>
    <w:rsid w:val="00C90D7A"/>
    <w:rsid w:val="00D948BB"/>
    <w:rsid w:val="00DA4C09"/>
    <w:rsid w:val="00E13A9D"/>
    <w:rsid w:val="00E64F98"/>
    <w:rsid w:val="00EC3EE5"/>
    <w:rsid w:val="00F34EDC"/>
    <w:rsid w:val="00F8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B295"/>
  <w15:docId w15:val="{14ECD8CB-2398-4DFC-9A5A-7C5CEEC4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4C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7B4761"/>
    <w:pPr>
      <w:spacing w:after="0" w:line="240" w:lineRule="auto"/>
    </w:pPr>
    <w:rPr>
      <w:rFonts w:ascii="Arial" w:hAnsi="Arial"/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B4761"/>
    <w:rPr>
      <w:rFonts w:ascii="Arial" w:hAnsi="Arial"/>
      <w:sz w:val="18"/>
    </w:rPr>
  </w:style>
  <w:style w:type="character" w:styleId="Hyperlink">
    <w:name w:val="Hyperlink"/>
    <w:basedOn w:val="Absatz-Standardschriftart"/>
    <w:uiPriority w:val="99"/>
    <w:unhideWhenUsed/>
    <w:rsid w:val="00865CE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6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utscher-galopp.de/gr-wAssets/docs/konzept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nnverein@galoppmuenchen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FD39F-5209-4467-8F54-1EFA2FAF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Rennverein</dc:creator>
  <cp:lastModifiedBy>Teresa Staudigl</cp:lastModifiedBy>
  <cp:revision>6</cp:revision>
  <cp:lastPrinted>2020-07-01T08:37:00Z</cp:lastPrinted>
  <dcterms:created xsi:type="dcterms:W3CDTF">2020-09-29T05:43:00Z</dcterms:created>
  <dcterms:modified xsi:type="dcterms:W3CDTF">2021-05-19T11:14:00Z</dcterms:modified>
</cp:coreProperties>
</file>